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778BF">
        <w:rPr>
          <w:rFonts w:ascii="GHEA Grapalat" w:hAnsi="GHEA Grapalat"/>
          <w:i w:val="0"/>
          <w:sz w:val="24"/>
          <w:szCs w:val="24"/>
          <w:lang w:val="hy-AM"/>
        </w:rPr>
        <w:t>11</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C778BF">
        <w:rPr>
          <w:rFonts w:ascii="GHEA Grapalat" w:hAnsi="GHEA Grapalat"/>
          <w:i w:val="0"/>
          <w:sz w:val="24"/>
          <w:szCs w:val="24"/>
          <w:lang w:val="hy-AM"/>
        </w:rPr>
        <w:t>12</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C778BF">
        <w:rPr>
          <w:rFonts w:ascii="GHEA Grapalat" w:hAnsi="GHEA Grapalat"/>
          <w:i w:val="0"/>
          <w:sz w:val="24"/>
          <w:szCs w:val="24"/>
          <w:lang w:val="hy-AM"/>
        </w:rPr>
        <w:t>41</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C778BF">
        <w:rPr>
          <w:rFonts w:ascii="GHEA Grapalat" w:hAnsi="GHEA Grapalat"/>
          <w:i/>
          <w:lang w:val="hy-AM"/>
        </w:rPr>
        <w:t>41</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C778B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BA0355" w:rsidRDefault="00BA0355" w:rsidP="00E5518D">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317" w:type="dxa"/>
          </w:tcPr>
          <w:p w:rsidR="00E5518D" w:rsidRPr="009B1BCA" w:rsidRDefault="00CD0D7D" w:rsidP="005232DF">
            <w:pPr>
              <w:rPr>
                <w:rFonts w:ascii="GHEA Grapalat" w:hAnsi="GHEA Grapalat"/>
                <w:b/>
                <w:i/>
                <w:iCs/>
                <w:sz w:val="22"/>
                <w:szCs w:val="22"/>
              </w:rPr>
            </w:pPr>
            <w:r w:rsidRPr="00CD0D7D">
              <w:rPr>
                <w:rFonts w:ascii="GHEA Grapalat" w:hAnsi="GHEA Grapalat"/>
                <w:b/>
                <w:i/>
                <w:iCs/>
                <w:sz w:val="22"/>
                <w:szCs w:val="22"/>
              </w:rPr>
              <w:t xml:space="preserve">Услуги по подготовке проектно-сметной документации на проектные работы по </w:t>
            </w:r>
            <w:r w:rsidR="005232DF">
              <w:rPr>
                <w:rFonts w:ascii="GHEA Grapalat" w:hAnsi="GHEA Grapalat"/>
                <w:b/>
                <w:i/>
                <w:iCs/>
                <w:sz w:val="22"/>
                <w:szCs w:val="22"/>
              </w:rPr>
              <w:t>асфальтированию</w:t>
            </w:r>
            <w:r w:rsidRPr="00CD0D7D">
              <w:rPr>
                <w:rFonts w:ascii="GHEA Grapalat" w:hAnsi="GHEA Grapalat"/>
                <w:b/>
                <w:i/>
                <w:iCs/>
                <w:sz w:val="22"/>
                <w:szCs w:val="22"/>
              </w:rPr>
              <w:t xml:space="preserve"> </w:t>
            </w:r>
            <w:r w:rsidR="00C778BF">
              <w:rPr>
                <w:rFonts w:ascii="GHEA Grapalat" w:hAnsi="GHEA Grapalat"/>
                <w:b/>
                <w:i/>
                <w:iCs/>
                <w:sz w:val="22"/>
                <w:szCs w:val="22"/>
                <w:lang w:val="hy-AM"/>
              </w:rPr>
              <w:t>7</w:t>
            </w:r>
            <w:r w:rsidRPr="00CD0D7D">
              <w:rPr>
                <w:rFonts w:ascii="GHEA Grapalat" w:hAnsi="GHEA Grapalat"/>
                <w:b/>
                <w:i/>
                <w:iCs/>
                <w:sz w:val="22"/>
                <w:szCs w:val="22"/>
              </w:rPr>
              <w:t>-</w:t>
            </w:r>
            <w:r w:rsidR="00BA0355">
              <w:rPr>
                <w:rFonts w:ascii="GHEA Grapalat" w:hAnsi="GHEA Grapalat"/>
                <w:b/>
                <w:i/>
                <w:iCs/>
                <w:sz w:val="22"/>
                <w:szCs w:val="22"/>
              </w:rPr>
              <w:t>о</w:t>
            </w:r>
            <w:r w:rsidRPr="00CD0D7D">
              <w:rPr>
                <w:rFonts w:ascii="GHEA Grapalat" w:hAnsi="GHEA Grapalat"/>
                <w:b/>
                <w:i/>
                <w:iCs/>
                <w:sz w:val="22"/>
                <w:szCs w:val="22"/>
              </w:rPr>
              <w:t>й улиц</w:t>
            </w:r>
            <w:r w:rsidR="00BA0355">
              <w:rPr>
                <w:rFonts w:ascii="GHEA Grapalat" w:hAnsi="GHEA Grapalat"/>
                <w:b/>
                <w:i/>
                <w:iCs/>
                <w:sz w:val="22"/>
                <w:szCs w:val="22"/>
              </w:rPr>
              <w:t>ы</w:t>
            </w:r>
            <w:r w:rsidRPr="00CD0D7D">
              <w:rPr>
                <w:rFonts w:ascii="GHEA Grapalat" w:hAnsi="GHEA Grapalat"/>
                <w:b/>
                <w:i/>
                <w:iCs/>
                <w:sz w:val="22"/>
                <w:szCs w:val="22"/>
              </w:rPr>
              <w:t xml:space="preserve"> поселка </w:t>
            </w:r>
            <w:r w:rsidR="00BA0355">
              <w:rPr>
                <w:rFonts w:ascii="GHEA Grapalat" w:hAnsi="GHEA Grapalat"/>
                <w:b/>
                <w:i/>
                <w:iCs/>
                <w:sz w:val="22"/>
                <w:szCs w:val="22"/>
              </w:rPr>
              <w:t>Баграташен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lastRenderedPageBreak/>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lastRenderedPageBreak/>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791409">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933C32">
        <w:rPr>
          <w:rFonts w:ascii="GHEA Grapalat" w:hAnsi="GHEA Grapalat"/>
          <w:sz w:val="24"/>
          <w:szCs w:val="24"/>
        </w:rPr>
        <w:t>.00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933C3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w:t>
      </w:r>
      <w:r w:rsidR="004C0E39" w:rsidRPr="00681C1F">
        <w:rPr>
          <w:rFonts w:ascii="GHEA Grapalat" w:hAnsi="GHEA Grapalat"/>
          <w:color w:val="000000" w:themeColor="text1"/>
        </w:rPr>
        <w:lastRenderedPageBreak/>
        <w:t xml:space="preserve">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25F0F" w:rsidRDefault="00B2572B" w:rsidP="00D25F0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C778BF">
        <w:rPr>
          <w:rFonts w:ascii="GHEA Grapalat" w:hAnsi="GHEA Grapalat"/>
          <w:i/>
        </w:rPr>
        <w:t>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C778BF"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lang w:val="hy-AM"/>
        </w:rPr>
        <w:t>41</w:t>
      </w:r>
    </w:p>
    <w:p w:rsidR="006B3E56" w:rsidRPr="00C778BF"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lang w:val="hy-AM"/>
        </w:rPr>
        <w:t>41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D25F0F"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D25F0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C778BF">
        <w:rPr>
          <w:rFonts w:ascii="GHEA Grapalat" w:hAnsi="GHEA Grapalat"/>
          <w:i w:val="0"/>
          <w:sz w:val="24"/>
          <w:szCs w:val="24"/>
        </w:rPr>
        <w:t>41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D00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D00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D00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D00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D00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D00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25F0F" w:rsidRDefault="00B2572B" w:rsidP="00D25F0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rPr>
        <w:t>41</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25F0F"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8"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D25F0F"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D25F0F" w:rsidRDefault="000A214C" w:rsidP="00D25F0F">
      <w:pPr>
        <w:widowControl w:val="0"/>
        <w:spacing w:after="160"/>
        <w:jc w:val="right"/>
        <w:rPr>
          <w:rFonts w:ascii="GHEA Grapalat" w:hAnsi="GHEA Grapalat"/>
          <w:b/>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C778BF">
        <w:rPr>
          <w:rFonts w:ascii="GHEA Grapalat" w:hAnsi="GHEA Grapalat"/>
          <w:i/>
        </w:rPr>
        <w:t>41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25F0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D25F0F"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C778BF">
        <w:rPr>
          <w:rFonts w:ascii="GHEA Grapalat" w:hAnsi="GHEA Grapalat"/>
          <w:i/>
          <w:sz w:val="24"/>
          <w:szCs w:val="24"/>
        </w:rPr>
        <w:t>41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25"/>
        <w:gridCol w:w="1174"/>
        <w:gridCol w:w="1355"/>
        <w:gridCol w:w="822"/>
        <w:gridCol w:w="1123"/>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232D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3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232D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433" w:type="dxa"/>
            <w:vMerge/>
            <w:vAlign w:val="center"/>
          </w:tcPr>
          <w:p w:rsidR="003B2F27" w:rsidRPr="00E40AC8" w:rsidRDefault="003B2F27" w:rsidP="005B7138">
            <w:pPr>
              <w:widowControl w:val="0"/>
              <w:spacing w:after="120"/>
              <w:jc w:val="center"/>
              <w:rPr>
                <w:rFonts w:ascii="GHEA Grapalat" w:hAnsi="GHEA Grapalat"/>
                <w:sz w:val="20"/>
              </w:rPr>
            </w:pPr>
          </w:p>
        </w:tc>
        <w:tc>
          <w:tcPr>
            <w:tcW w:w="233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2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5232DF">
        <w:trPr>
          <w:trHeight w:val="277"/>
          <w:jc w:val="center"/>
        </w:trPr>
        <w:tc>
          <w:tcPr>
            <w:tcW w:w="1880"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433"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2338" w:type="dxa"/>
          </w:tcPr>
          <w:p w:rsidR="00691CAB" w:rsidRPr="00AF788F" w:rsidRDefault="00CD0D7D" w:rsidP="00691CAB">
            <w:pPr>
              <w:jc w:val="center"/>
              <w:rPr>
                <w:rFonts w:ascii="GHEA Grapalat" w:hAnsi="GHEA Grapalat"/>
                <w:color w:val="000000" w:themeColor="text1"/>
                <w:sz w:val="18"/>
                <w:szCs w:val="18"/>
              </w:rPr>
            </w:pPr>
            <w:r w:rsidRPr="00CD0D7D">
              <w:rPr>
                <w:rFonts w:ascii="GHEA Grapalat" w:hAnsi="GHEA Grapalat"/>
                <w:color w:val="000000" w:themeColor="text1"/>
                <w:sz w:val="18"/>
                <w:szCs w:val="18"/>
              </w:rPr>
              <w:t xml:space="preserve">Услуги по подготовке проектно-сметной документации на проектные работы </w:t>
            </w:r>
            <w:r w:rsidR="005232DF">
              <w:rPr>
                <w:rFonts w:ascii="GHEA Grapalat" w:hAnsi="GHEA Grapalat"/>
                <w:color w:val="000000" w:themeColor="text1"/>
                <w:sz w:val="18"/>
                <w:szCs w:val="18"/>
              </w:rPr>
              <w:t xml:space="preserve">по </w:t>
            </w:r>
            <w:bookmarkStart w:id="22" w:name="_GoBack"/>
            <w:bookmarkEnd w:id="22"/>
            <w:r w:rsidR="005232DF">
              <w:rPr>
                <w:rFonts w:ascii="GHEA Grapalat" w:hAnsi="GHEA Grapalat"/>
                <w:color w:val="000000" w:themeColor="text1"/>
                <w:sz w:val="18"/>
                <w:szCs w:val="18"/>
              </w:rPr>
              <w:t>асфальтированию</w:t>
            </w:r>
            <w:r w:rsidRPr="00CD0D7D">
              <w:rPr>
                <w:rFonts w:ascii="GHEA Grapalat" w:hAnsi="GHEA Grapalat"/>
                <w:color w:val="000000" w:themeColor="text1"/>
                <w:sz w:val="18"/>
                <w:szCs w:val="18"/>
              </w:rPr>
              <w:t xml:space="preserve"> </w:t>
            </w:r>
            <w:r w:rsidR="00C778BF">
              <w:rPr>
                <w:rFonts w:ascii="GHEA Grapalat" w:hAnsi="GHEA Grapalat"/>
                <w:color w:val="000000" w:themeColor="text1"/>
                <w:sz w:val="18"/>
                <w:szCs w:val="18"/>
              </w:rPr>
              <w:t>7</w:t>
            </w:r>
            <w:r w:rsidRPr="00CD0D7D">
              <w:rPr>
                <w:rFonts w:ascii="GHEA Grapalat" w:hAnsi="GHEA Grapalat"/>
                <w:color w:val="000000" w:themeColor="text1"/>
                <w:sz w:val="18"/>
                <w:szCs w:val="18"/>
              </w:rPr>
              <w:t>-</w:t>
            </w:r>
            <w:r w:rsidR="00BA0355">
              <w:rPr>
                <w:rFonts w:ascii="GHEA Grapalat" w:hAnsi="GHEA Grapalat"/>
                <w:color w:val="000000" w:themeColor="text1"/>
                <w:sz w:val="18"/>
                <w:szCs w:val="18"/>
              </w:rPr>
              <w:t>о</w:t>
            </w:r>
            <w:r w:rsidRPr="00CD0D7D">
              <w:rPr>
                <w:rFonts w:ascii="GHEA Grapalat" w:hAnsi="GHEA Grapalat"/>
                <w:color w:val="000000" w:themeColor="text1"/>
                <w:sz w:val="18"/>
                <w:szCs w:val="18"/>
              </w:rPr>
              <w:t>й улиц</w:t>
            </w:r>
            <w:r w:rsidR="00BA0355">
              <w:rPr>
                <w:rFonts w:ascii="GHEA Grapalat" w:hAnsi="GHEA Grapalat"/>
                <w:color w:val="000000" w:themeColor="text1"/>
                <w:sz w:val="18"/>
                <w:szCs w:val="18"/>
              </w:rPr>
              <w:t>ы</w:t>
            </w:r>
            <w:r w:rsidRPr="00CD0D7D">
              <w:rPr>
                <w:rFonts w:ascii="GHEA Grapalat" w:hAnsi="GHEA Grapalat"/>
                <w:color w:val="000000" w:themeColor="text1"/>
                <w:sz w:val="18"/>
                <w:szCs w:val="18"/>
              </w:rPr>
              <w:t xml:space="preserve"> поселка </w:t>
            </w:r>
            <w:r w:rsidR="00BA0355">
              <w:rPr>
                <w:rFonts w:ascii="GHEA Grapalat" w:hAnsi="GHEA Grapalat"/>
                <w:color w:val="000000" w:themeColor="text1"/>
                <w:sz w:val="18"/>
                <w:szCs w:val="18"/>
              </w:rPr>
              <w:t>Баграташен</w:t>
            </w:r>
            <w:r w:rsidRPr="00CD0D7D">
              <w:rPr>
                <w:rFonts w:ascii="GHEA Grapalat" w:hAnsi="GHEA Grapalat"/>
                <w:color w:val="000000" w:themeColor="text1"/>
                <w:sz w:val="18"/>
                <w:szCs w:val="18"/>
              </w:rPr>
              <w:t xml:space="preserve"> </w:t>
            </w:r>
            <w:r w:rsidR="00691CAB" w:rsidRPr="00AF788F">
              <w:rPr>
                <w:rFonts w:ascii="GHEA Grapalat" w:hAnsi="GHEA Grapalat"/>
                <w:color w:val="000000" w:themeColor="text1"/>
                <w:sz w:val="18"/>
                <w:szCs w:val="18"/>
              </w:rPr>
              <w:t>Условия: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длина: </w:t>
            </w:r>
            <w:r w:rsidR="00BA0355">
              <w:rPr>
                <w:rFonts w:ascii="GHEA Grapalat" w:hAnsi="GHEA Grapalat"/>
                <w:color w:val="000000" w:themeColor="text1"/>
                <w:sz w:val="18"/>
                <w:szCs w:val="18"/>
              </w:rPr>
              <w:t>350</w:t>
            </w:r>
            <w:r>
              <w:rPr>
                <w:rFonts w:ascii="GHEA Grapalat" w:hAnsi="GHEA Grapalat"/>
                <w:color w:val="000000" w:themeColor="text1"/>
                <w:sz w:val="18"/>
                <w:szCs w:val="18"/>
              </w:rPr>
              <w:t xml:space="preserve"> м</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ширина: ширина существующей дороги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спланировать дренажную систему</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бетонные гравийные тротуары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дорожные знаки</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предоставить сертификат геологического изучения</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xml:space="preserve">- обеспечить </w:t>
            </w:r>
            <w:r w:rsidRPr="00AF788F">
              <w:rPr>
                <w:rFonts w:ascii="GHEA Grapalat" w:hAnsi="GHEA Grapalat"/>
                <w:color w:val="000000" w:themeColor="text1"/>
                <w:sz w:val="18"/>
                <w:szCs w:val="18"/>
              </w:rPr>
              <w:lastRenderedPageBreak/>
              <w:t>технические условия организаций-поставщиков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обеспечить представление электронных версий проектов и смет с печатями экспертов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При подаче проекта сметы обеспечить наличие листа процентных объемов.</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Работа будет оплачена только после положительного заключения экспертизы.</w:t>
            </w:r>
          </w:p>
          <w:p w:rsidR="00691CAB" w:rsidRPr="00AF788F" w:rsidRDefault="00691CAB" w:rsidP="00691CAB">
            <w:pPr>
              <w:jc w:val="center"/>
              <w:rPr>
                <w:rFonts w:ascii="GHEA Grapalat" w:hAnsi="GHEA Grapalat"/>
                <w:color w:val="000000" w:themeColor="text1"/>
                <w:sz w:val="18"/>
                <w:szCs w:val="18"/>
              </w:rPr>
            </w:pPr>
            <w:r w:rsidRPr="00AF788F">
              <w:rPr>
                <w:rFonts w:ascii="GHEA Grapalat" w:hAnsi="GHEA Grapalat"/>
                <w:color w:val="000000" w:themeColor="text1"/>
                <w:sz w:val="18"/>
                <w:szCs w:val="18"/>
              </w:rPr>
              <w:t>- Проектировщик обязуется безвозмездно устранять и вносить изменения по замечаниям, высказанным по проекту субвенционной комиссией.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Необходимый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руководствоваться</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Дорога</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отделение</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к</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одобренный</w:t>
            </w:r>
          </w:p>
          <w:p w:rsidR="00691CAB" w:rsidRPr="00691CAB" w:rsidRDefault="00691CAB" w:rsidP="00691CAB">
            <w:pPr>
              <w:jc w:val="center"/>
              <w:rPr>
                <w:rFonts w:ascii="GHEA Grapalat" w:hAnsi="GHEA Grapalat"/>
                <w:b/>
                <w:color w:val="FF0000"/>
                <w:sz w:val="18"/>
                <w:szCs w:val="18"/>
              </w:rPr>
            </w:pPr>
            <w:r w:rsidRPr="00691CAB">
              <w:rPr>
                <w:rFonts w:ascii="GHEA Grapalat" w:hAnsi="GHEA Grapalat"/>
                <w:b/>
                <w:color w:val="FF0000"/>
                <w:sz w:val="18"/>
                <w:szCs w:val="18"/>
              </w:rPr>
              <w:t>с требованиями</w:t>
            </w:r>
          </w:p>
          <w:p w:rsidR="00266932" w:rsidRPr="00691CAB" w:rsidRDefault="00691CAB" w:rsidP="00691CAB">
            <w:pPr>
              <w:jc w:val="center"/>
              <w:rPr>
                <w:rFonts w:ascii="GHEA Grapalat" w:hAnsi="GHEA Grapalat"/>
                <w:color w:val="000000" w:themeColor="text1"/>
                <w:sz w:val="18"/>
                <w:szCs w:val="18"/>
                <w:lang w:val="hy-AM"/>
              </w:rPr>
            </w:pPr>
            <w:r w:rsidRPr="00691CAB">
              <w:rPr>
                <w:rFonts w:ascii="GHEA Grapalat" w:hAnsi="GHEA Grapalat"/>
                <w:b/>
                <w:color w:val="FF0000"/>
                <w:sz w:val="18"/>
                <w:szCs w:val="18"/>
              </w:rPr>
              <w:t>/файл прикреплён</w:t>
            </w:r>
            <w:r>
              <w:rPr>
                <w:rFonts w:ascii="GHEA Grapalat" w:hAnsi="GHEA Grapalat"/>
                <w:b/>
                <w:color w:val="FF0000"/>
                <w:sz w:val="18"/>
                <w:szCs w:val="18"/>
                <w:lang w:val="hy-AM"/>
              </w:rPr>
              <w:t>/</w:t>
            </w:r>
          </w:p>
        </w:tc>
        <w:tc>
          <w:tcPr>
            <w:tcW w:w="1174" w:type="dxa"/>
          </w:tcPr>
          <w:p w:rsidR="00266932" w:rsidRDefault="00266932" w:rsidP="00266932">
            <w:pPr>
              <w:jc w:val="center"/>
              <w:rPr>
                <w:rFonts w:ascii="GHEA Grapalat" w:hAnsi="GHEA Grapalat"/>
                <w:sz w:val="18"/>
              </w:rPr>
            </w:pPr>
            <w:r>
              <w:rPr>
                <w:rFonts w:ascii="GHEA Grapalat" w:hAnsi="GHEA Grapalat"/>
                <w:sz w:val="18"/>
              </w:rPr>
              <w:lastRenderedPageBreak/>
              <w:t>драм</w:t>
            </w:r>
          </w:p>
        </w:tc>
        <w:tc>
          <w:tcPr>
            <w:tcW w:w="1355"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2"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23" w:type="dxa"/>
          </w:tcPr>
          <w:p w:rsidR="00266932" w:rsidRPr="001D2C84" w:rsidRDefault="00BA0355" w:rsidP="00266932">
            <w:pPr>
              <w:jc w:val="center"/>
              <w:rPr>
                <w:rFonts w:ascii="GHEA Grapalat" w:hAnsi="GHEA Grapalat"/>
                <w:sz w:val="16"/>
              </w:rPr>
            </w:pPr>
            <w:r>
              <w:rPr>
                <w:rFonts w:ascii="GHEA Grapalat" w:hAnsi="GHEA Grapalat"/>
                <w:sz w:val="16"/>
              </w:rPr>
              <w:t>с. Баграташен</w:t>
            </w:r>
            <w:r w:rsidR="00266932"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C778BF" w:rsidP="009209BE">
            <w:pPr>
              <w:widowControl w:val="0"/>
              <w:spacing w:after="120"/>
              <w:jc w:val="center"/>
              <w:rPr>
                <w:rFonts w:ascii="GHEA Grapalat" w:hAnsi="GHEA Grapalat" w:cs="Arial"/>
                <w:sz w:val="16"/>
              </w:rPr>
            </w:pPr>
            <w:r>
              <w:rPr>
                <w:rFonts w:ascii="GHEA Grapalat" w:hAnsi="GHEA Grapalat"/>
                <w:sz w:val="16"/>
                <w:lang w:val="hy-AM"/>
              </w:rPr>
              <w:t xml:space="preserve">0 </w:t>
            </w:r>
            <w:r w:rsidR="009209BE" w:rsidRPr="00F412AC">
              <w:rPr>
                <w:rFonts w:ascii="GHEA Grapalat" w:hAnsi="GHEA Grapalat"/>
                <w:sz w:val="16"/>
              </w:rPr>
              <w:t>%</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00A" w:rsidRDefault="007D000A">
      <w:r>
        <w:separator/>
      </w:r>
    </w:p>
  </w:endnote>
  <w:endnote w:type="continuationSeparator" w:id="0">
    <w:p w:rsidR="007D000A" w:rsidRDefault="007D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32DF">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00A" w:rsidRDefault="007D000A">
      <w:r>
        <w:separator/>
      </w:r>
    </w:p>
  </w:footnote>
  <w:footnote w:type="continuationSeparator" w:id="0">
    <w:p w:rsidR="007D000A" w:rsidRDefault="007D000A">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1"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704DCF" w:rsidRDefault="009A79D7"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82"/>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2D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00A"/>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064"/>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8B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2C3"/>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88BD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D9514-5D8E-4615-BDFD-89186D8C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2902</TotalTime>
  <Pages>92</Pages>
  <Words>21200</Words>
  <Characters>120841</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1892</cp:revision>
  <cp:lastPrinted>2018-02-16T07:12:00Z</cp:lastPrinted>
  <dcterms:created xsi:type="dcterms:W3CDTF">2019-10-28T07:04:00Z</dcterms:created>
  <dcterms:modified xsi:type="dcterms:W3CDTF">2025-12-11T12:15:00Z</dcterms:modified>
</cp:coreProperties>
</file>